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21"/>
        <w:gridCol w:w="1768"/>
        <w:gridCol w:w="774"/>
        <w:gridCol w:w="8290"/>
      </w:tblGrid>
      <w:tr w:rsidR="00000000">
        <w:trPr>
          <w:cantSplit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Obec Bludov</w:t>
            </w:r>
          </w:p>
        </w:tc>
      </w:tr>
      <w:tr w:rsidR="00000000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00640280</w:t>
            </w:r>
          </w:p>
        </w:tc>
      </w:tr>
      <w:tr w:rsidR="00000000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</w:tbl>
    <w:p w:rsidR="00000000" w:rsidRDefault="00B43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3" w:h="16828"/>
          <w:pgMar w:top="283" w:right="566" w:bottom="283" w:left="283" w:header="283" w:footer="566" w:gutter="0"/>
          <w:cols w:space="708"/>
          <w:noEndnote/>
          <w:titlePg/>
        </w:sectPr>
      </w:pPr>
    </w:p>
    <w:p w:rsidR="00000000" w:rsidRDefault="00B43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28"/>
          <w:pgMar w:top="283" w:right="566" w:bottom="283" w:left="283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9"/>
        <w:gridCol w:w="9064"/>
      </w:tblGrid>
      <w:tr w:rsidR="00000000">
        <w:trPr>
          <w:cantSplit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Rozpočtové opatření č. 5</w:t>
            </w:r>
          </w:p>
        </w:tc>
      </w:tr>
    </w:tbl>
    <w:p w:rsidR="00000000" w:rsidRDefault="00B438B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07"/>
        <w:gridCol w:w="498"/>
        <w:gridCol w:w="221"/>
        <w:gridCol w:w="663"/>
        <w:gridCol w:w="111"/>
        <w:gridCol w:w="663"/>
        <w:gridCol w:w="663"/>
        <w:gridCol w:w="110"/>
        <w:gridCol w:w="1216"/>
        <w:gridCol w:w="111"/>
        <w:gridCol w:w="1216"/>
        <w:gridCol w:w="110"/>
        <w:gridCol w:w="4864"/>
      </w:tblGrid>
      <w:tr w:rsidR="00000000">
        <w:trPr>
          <w:cantSplit/>
        </w:trPr>
        <w:tc>
          <w:tcPr>
            <w:tcW w:w="11053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Úprava rozpočtu na skutečnost</w:t>
            </w:r>
          </w:p>
        </w:tc>
      </w:tr>
      <w:tr w:rsidR="00000000">
        <w:trPr>
          <w:cantSplit/>
        </w:trPr>
        <w:tc>
          <w:tcPr>
            <w:tcW w:w="11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000000">
        <w:trPr>
          <w:cantSplit/>
        </w:trPr>
        <w:tc>
          <w:tcPr>
            <w:tcW w:w="11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17 343,00 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003421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5 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5193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003639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2 548,00 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10 357,00 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972,00 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2 327,00 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688,00 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10 000,00 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003722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5 000,00 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11 331,00 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005213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10 000,00-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005213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5903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10 000,00 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005512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10 000,00 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34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53 343,00 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53 343,00 </w:t>
            </w:r>
          </w:p>
        </w:tc>
        <w:tc>
          <w:tcPr>
            <w:tcW w:w="49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Zastupitelstvo obce</w:t>
            </w: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30.10.2020</w:t>
            </w:r>
          </w:p>
        </w:tc>
      </w:tr>
      <w:tr w:rsidR="00000000">
        <w:trPr>
          <w:cantSplit/>
        </w:trPr>
        <w:tc>
          <w:tcPr>
            <w:tcW w:w="11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Vyvěšeno dne: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08.11.2020</w:t>
            </w: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Sejmuto dne: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Poznámka:</w:t>
            </w:r>
          </w:p>
        </w:tc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B438B9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Calibri" w:hAnsi="Calibri" w:cs="Calibri"/>
          <w:i/>
          <w:iCs/>
          <w:color w:val="000000"/>
          <w:sz w:val="13"/>
          <w:szCs w:val="13"/>
        </w:rPr>
      </w:pPr>
      <w:r>
        <w:rPr>
          <w:rFonts w:ascii="Calibri" w:hAnsi="Calibri" w:cs="Calibri"/>
          <w:i/>
          <w:iCs/>
          <w:color w:val="000000"/>
          <w:sz w:val="13"/>
          <w:szCs w:val="13"/>
        </w:rPr>
        <w:t>Datum dokladu: 2020/11/08  Číslo dokladu: 000000006   Záznam provedl: Poláková Hana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9"/>
        <w:gridCol w:w="9064"/>
      </w:tblGrid>
      <w:tr w:rsidR="00000000">
        <w:trPr>
          <w:cantSplit/>
        </w:trPr>
        <w:tc>
          <w:tcPr>
            <w:tcW w:w="1989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08.11.2020 16:05:08</w:t>
            </w:r>
          </w:p>
        </w:tc>
        <w:tc>
          <w:tcPr>
            <w:tcW w:w="9064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B43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B438B9" w:rsidRDefault="00B438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i/>
          <w:iCs/>
          <w:color w:val="000000"/>
          <w:sz w:val="2"/>
          <w:szCs w:val="2"/>
        </w:rPr>
        <w:t> </w:t>
      </w:r>
    </w:p>
    <w:sectPr w:rsidR="00B438B9">
      <w:headerReference w:type="default" r:id="rId15"/>
      <w:footerReference w:type="default" r:id="rId16"/>
      <w:type w:val="continuous"/>
      <w:pgSz w:w="11903" w:h="16828"/>
      <w:pgMar w:top="283" w:right="566" w:bottom="283" w:left="28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B9" w:rsidRDefault="00B438B9">
      <w:pPr>
        <w:spacing w:after="0" w:line="240" w:lineRule="auto"/>
      </w:pPr>
      <w:r>
        <w:separator/>
      </w:r>
    </w:p>
  </w:endnote>
  <w:endnote w:type="continuationSeparator" w:id="1">
    <w:p w:rsidR="00B438B9" w:rsidRDefault="00B4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B9" w:rsidRDefault="00B438B9">
      <w:pPr>
        <w:spacing w:after="0" w:line="240" w:lineRule="auto"/>
      </w:pPr>
      <w:r>
        <w:separator/>
      </w:r>
    </w:p>
  </w:footnote>
  <w:footnote w:type="continuationSeparator" w:id="1">
    <w:p w:rsidR="00B438B9" w:rsidRDefault="00B4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89"/>
      <w:gridCol w:w="9064"/>
    </w:tblGrid>
    <w:tr w:rsidR="00000000">
      <w:trPr>
        <w:cantSplit/>
      </w:trPr>
      <w:tc>
        <w:tcPr>
          <w:tcW w:w="198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B438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906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B438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UXNDR050  (01012020)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89"/>
      <w:gridCol w:w="9064"/>
    </w:tblGrid>
    <w:tr w:rsidR="00000000">
      <w:trPr>
        <w:cantSplit/>
      </w:trPr>
      <w:tc>
        <w:tcPr>
          <w:tcW w:w="198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B438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906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B438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UXNDR050  (01012020)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38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7AC"/>
    <w:rsid w:val="004557AC"/>
    <w:rsid w:val="00B4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2</cp:revision>
  <dcterms:created xsi:type="dcterms:W3CDTF">2020-11-08T15:06:00Z</dcterms:created>
  <dcterms:modified xsi:type="dcterms:W3CDTF">2020-11-08T15:06:00Z</dcterms:modified>
</cp:coreProperties>
</file>