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A6" w:rsidRDefault="00204C6C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Zápis ze zasedání Zastupitelstva obce Bludov,</w:t>
      </w:r>
    </w:p>
    <w:p w:rsidR="00882EA6" w:rsidRDefault="00204C6C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konaného dne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30.10. 2020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, od 19.00 hodin.</w:t>
      </w:r>
    </w:p>
    <w:p w:rsidR="00882EA6" w:rsidRDefault="00882EA6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82EA6" w:rsidRDefault="00204C6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Zasedání Zastupitelstva obce Bludov, bylo zahájeno v 19.00 hodin starostou Jiřím Procházkou (dále jen „předsedající“). </w:t>
      </w:r>
    </w:p>
    <w:p w:rsidR="00882EA6" w:rsidRDefault="00204C6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Přítomni</w:t>
      </w:r>
      <w:r>
        <w:rPr>
          <w:rFonts w:ascii="Times New Roman" w:eastAsia="Times New Roman" w:hAnsi="Times New Roman" w:cs="Times New Roman"/>
          <w:shd w:val="clear" w:color="auto" w:fill="FFFFFF"/>
        </w:rPr>
        <w:t>: Kavka M., Kutil J, Veselý J., Svoboda J., Procházka J.</w:t>
      </w:r>
    </w:p>
    <w:p w:rsidR="00882EA6" w:rsidRDefault="00204C6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Omluveni</w:t>
      </w:r>
      <w:r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882EA6" w:rsidRDefault="00882EA6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882EA6" w:rsidRDefault="00204C6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Předsedající konstatoval, že zasedání bylo řádně svoláno v souladu s § 91 odst. 1 zákona o obcích (dále jen Zoo).  Informace o konání ustavujícího zasedání dle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ust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§ 93 odst. 1 Zoo byla vyvěšena na úřední desce Obecního úřadu Bludov v souladu se zákonem. Dále konstatoval, že je přítomno 5 členů ZO, což jsou všichni zvolení členové ZO a je usnášení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schopné(§ 92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odst. 3 Zoo).</w:t>
      </w:r>
    </w:p>
    <w:p w:rsidR="00882EA6" w:rsidRDefault="00882EA6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82EA6" w:rsidRDefault="00204C6C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Usnesení č. 64: Určení ověřovatelé zápisu a návrhová komise: </w:t>
      </w:r>
      <w:r>
        <w:rPr>
          <w:rFonts w:ascii="Times New Roman" w:eastAsia="Times New Roman" w:hAnsi="Times New Roman" w:cs="Times New Roman"/>
          <w:shd w:val="clear" w:color="auto" w:fill="FFFFFF"/>
        </w:rPr>
        <w:t>zápisu p. Veselý J. a Kutil J. Zapisovatelem navržen Svoboda Jiří. K návrhu nebyly vzneseny protinávrhy.</w:t>
      </w:r>
    </w:p>
    <w:p w:rsidR="00882EA6" w:rsidRDefault="00204C6C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Kontrola zápisu předchozího zastupitelstva.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Zápis a usnesení ze dne 18. 8. 2020 byl zkontrolován a schválen bez připomínek –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Svoboda  J.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Veselý J.</w:t>
      </w:r>
    </w:p>
    <w:p w:rsidR="00882EA6" w:rsidRDefault="00204C6C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Výsledek hlasování: 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Pro – 5   Proti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– 0   Zdrželi se – 0</w:t>
      </w:r>
    </w:p>
    <w:p w:rsidR="00882EA6" w:rsidRDefault="00204C6C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Usnesení č. 64 bylo schváleno</w:t>
      </w:r>
    </w:p>
    <w:p w:rsidR="00882EA6" w:rsidRDefault="00882EA6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82EA6" w:rsidRDefault="00204C6C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Schválení program zasedání</w:t>
      </w:r>
    </w:p>
    <w:p w:rsidR="00882EA6" w:rsidRDefault="00204C6C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Návrh programu usnesení:</w:t>
      </w:r>
    </w:p>
    <w:p w:rsidR="00882EA6" w:rsidRDefault="00882EA6">
      <w:pPr>
        <w:tabs>
          <w:tab w:val="left" w:pos="1418"/>
        </w:tabs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82EA6" w:rsidRDefault="00204C6C">
      <w:pPr>
        <w:pStyle w:val="Odstavecseseznamem"/>
        <w:numPr>
          <w:ilvl w:val="0"/>
          <w:numId w:val="1"/>
        </w:numPr>
        <w:tabs>
          <w:tab w:val="left" w:pos="1418"/>
        </w:tabs>
        <w:spacing w:line="240" w:lineRule="exact"/>
        <w:jc w:val="both"/>
        <w:rPr>
          <w:rFonts w:hint="eastAsia"/>
        </w:rPr>
      </w:pPr>
      <w:r>
        <w:rPr>
          <w:rFonts w:eastAsia="Calibri" w:cs="Calibri"/>
          <w:b/>
          <w:shd w:val="clear" w:color="auto" w:fill="FFFFFF"/>
        </w:rPr>
        <w:t>Rozpočtové opatření č. 5</w:t>
      </w:r>
    </w:p>
    <w:p w:rsidR="00882EA6" w:rsidRDefault="00882EA6">
      <w:pPr>
        <w:tabs>
          <w:tab w:val="left" w:pos="1418"/>
        </w:tabs>
        <w:spacing w:line="240" w:lineRule="exact"/>
        <w:ind w:left="360"/>
        <w:jc w:val="both"/>
        <w:rPr>
          <w:rFonts w:hint="eastAsia"/>
          <w:b/>
        </w:rPr>
      </w:pPr>
    </w:p>
    <w:p w:rsidR="00882EA6" w:rsidRDefault="00882EA6">
      <w:pPr>
        <w:tabs>
          <w:tab w:val="left" w:pos="1418"/>
        </w:tabs>
        <w:spacing w:line="240" w:lineRule="exact"/>
        <w:ind w:left="720"/>
        <w:jc w:val="both"/>
        <w:rPr>
          <w:rFonts w:eastAsia="Calibri" w:cs="Calibri"/>
          <w:highlight w:val="white"/>
        </w:rPr>
      </w:pPr>
    </w:p>
    <w:p w:rsidR="00882EA6" w:rsidRDefault="00204C6C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Předsedající seznámil přítomné s programem zastupitelstva a návrhem usnesení, nikdo nechtěl program rozšířit.</w:t>
      </w:r>
    </w:p>
    <w:p w:rsidR="00882EA6" w:rsidRDefault="00882EA6">
      <w:pPr>
        <w:tabs>
          <w:tab w:val="left" w:pos="1418"/>
        </w:tabs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82EA6" w:rsidRDefault="00204C6C">
      <w:pPr>
        <w:pStyle w:val="Bezmezer"/>
        <w:tabs>
          <w:tab w:val="left" w:pos="1418"/>
        </w:tabs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Usnesení č. 65: Rozpočtové opatření č. 5</w:t>
      </w:r>
    </w:p>
    <w:p w:rsidR="00882EA6" w:rsidRDefault="00204C6C">
      <w:pPr>
        <w:pStyle w:val="Bezmezer"/>
        <w:tabs>
          <w:tab w:val="left" w:pos="1418"/>
        </w:tabs>
        <w:rPr>
          <w:rFonts w:cs="Calibri"/>
          <w:highlight w:val="white"/>
        </w:rPr>
      </w:pPr>
      <w:r>
        <w:rPr>
          <w:rFonts w:ascii="Times New Roman" w:hAnsi="Times New Roman" w:cs="Calibri"/>
          <w:shd w:val="clear" w:color="auto" w:fill="FFFFFF"/>
        </w:rPr>
        <w:t>Úprava rozpočtu na skutečnost</w:t>
      </w:r>
    </w:p>
    <w:p w:rsidR="00882EA6" w:rsidRDefault="00204C6C">
      <w:pPr>
        <w:pStyle w:val="Bezmezer"/>
        <w:tabs>
          <w:tab w:val="left" w:pos="-284"/>
          <w:tab w:val="left" w:pos="1418"/>
        </w:tabs>
      </w:pPr>
      <w:r>
        <w:rPr>
          <w:b/>
        </w:rPr>
        <w:t xml:space="preserve">Hlasování:  Přítomno:  </w:t>
      </w:r>
      <w:proofErr w:type="gramStart"/>
      <w:r>
        <w:rPr>
          <w:b/>
        </w:rPr>
        <w:t>5           pro</w:t>
      </w:r>
      <w:proofErr w:type="gramEnd"/>
      <w:r>
        <w:rPr>
          <w:b/>
        </w:rPr>
        <w:t xml:space="preserve">:   </w:t>
      </w:r>
      <w:proofErr w:type="gramStart"/>
      <w:r>
        <w:rPr>
          <w:b/>
        </w:rPr>
        <w:t>5           proti</w:t>
      </w:r>
      <w:proofErr w:type="gramEnd"/>
      <w:r>
        <w:rPr>
          <w:b/>
        </w:rPr>
        <w:t xml:space="preserve">:   </w:t>
      </w:r>
      <w:proofErr w:type="gramStart"/>
      <w:r>
        <w:rPr>
          <w:b/>
        </w:rPr>
        <w:t>0            zdržel</w:t>
      </w:r>
      <w:proofErr w:type="gramEnd"/>
      <w:r>
        <w:rPr>
          <w:b/>
        </w:rPr>
        <w:t xml:space="preserve"> se:  0</w:t>
      </w:r>
    </w:p>
    <w:p w:rsidR="00882EA6" w:rsidRDefault="00204C6C">
      <w:pPr>
        <w:pStyle w:val="Bezmezer"/>
        <w:tabs>
          <w:tab w:val="left" w:pos="1418"/>
        </w:tabs>
        <w:jc w:val="both"/>
      </w:pPr>
      <w:r>
        <w:rPr>
          <w:b/>
        </w:rPr>
        <w:t>Usnesení č. 65 bylo schváleno</w:t>
      </w:r>
    </w:p>
    <w:p w:rsidR="00882EA6" w:rsidRDefault="00882EA6">
      <w:pPr>
        <w:tabs>
          <w:tab w:val="left" w:pos="1418"/>
        </w:tabs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82EA6" w:rsidRDefault="00882EA6">
      <w:pPr>
        <w:tabs>
          <w:tab w:val="left" w:pos="1418"/>
        </w:tabs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82EA6" w:rsidRDefault="00882EA6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82EA6" w:rsidRDefault="00204C6C">
      <w:pPr>
        <w:spacing w:line="240" w:lineRule="exact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</w:t>
      </w:r>
    </w:p>
    <w:p w:rsidR="00882EA6" w:rsidRDefault="00D4648F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</w:t>
      </w:r>
      <w:r w:rsidR="00204C6C">
        <w:rPr>
          <w:rFonts w:ascii="Times New Roman" w:eastAsia="Times New Roman" w:hAnsi="Times New Roman" w:cs="Times New Roman"/>
          <w:shd w:val="clear" w:color="auto" w:fill="FFFFFF"/>
        </w:rPr>
        <w:t xml:space="preserve">Procházka Jiří                                                              </w:t>
      </w:r>
    </w:p>
    <w:p w:rsidR="00882EA6" w:rsidRDefault="00D4648F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</w:t>
      </w:r>
      <w:r w:rsidR="00204C6C">
        <w:rPr>
          <w:rFonts w:ascii="Times New Roman" w:eastAsia="Times New Roman" w:hAnsi="Times New Roman" w:cs="Times New Roman"/>
          <w:shd w:val="clear" w:color="auto" w:fill="FFFFFF"/>
        </w:rPr>
        <w:t>starosta obce</w:t>
      </w:r>
    </w:p>
    <w:p w:rsidR="00882EA6" w:rsidRDefault="00882EA6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82EA6" w:rsidRDefault="00204C6C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                                        ………………………….                                             ………...............................</w:t>
      </w:r>
    </w:p>
    <w:p w:rsidR="00882EA6" w:rsidRDefault="00D4648F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</w:t>
      </w:r>
      <w:r w:rsidR="00204C6C">
        <w:rPr>
          <w:rFonts w:ascii="Times New Roman" w:eastAsia="Times New Roman" w:hAnsi="Times New Roman" w:cs="Times New Roman"/>
          <w:shd w:val="clear" w:color="auto" w:fill="FFFFFF"/>
        </w:rPr>
        <w:t>Josef Kutil</w:t>
      </w:r>
      <w:r w:rsidR="00204C6C">
        <w:rPr>
          <w:rFonts w:ascii="Times New Roman" w:eastAsia="Times New Roman" w:hAnsi="Times New Roman" w:cs="Times New Roman"/>
          <w:shd w:val="clear" w:color="auto" w:fill="FFFFFF"/>
        </w:rPr>
        <w:tab/>
      </w:r>
      <w:r w:rsidR="00204C6C">
        <w:rPr>
          <w:rFonts w:ascii="Times New Roman" w:eastAsia="Times New Roman" w:hAnsi="Times New Roman" w:cs="Times New Roman"/>
          <w:shd w:val="clear" w:color="auto" w:fill="FFFFFF"/>
        </w:rPr>
        <w:tab/>
      </w:r>
      <w:r w:rsidR="00204C6C">
        <w:rPr>
          <w:rFonts w:ascii="Times New Roman" w:eastAsia="Times New Roman" w:hAnsi="Times New Roman" w:cs="Times New Roman"/>
          <w:shd w:val="clear" w:color="auto" w:fill="FFFFFF"/>
        </w:rPr>
        <w:tab/>
      </w:r>
      <w:r w:rsidR="00204C6C">
        <w:rPr>
          <w:rFonts w:ascii="Times New Roman" w:eastAsia="Times New Roman" w:hAnsi="Times New Roman" w:cs="Times New Roman"/>
          <w:shd w:val="clear" w:color="auto" w:fill="FFFFFF"/>
        </w:rPr>
        <w:tab/>
      </w:r>
      <w:r w:rsidR="00204C6C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         Jiří Veselý</w:t>
      </w:r>
    </w:p>
    <w:p w:rsidR="00882EA6" w:rsidRDefault="00204C6C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ověřovatel zápisu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   ověřovatel zápisu</w:t>
      </w:r>
    </w:p>
    <w:p w:rsidR="00882EA6" w:rsidRDefault="00882EA6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82EA6" w:rsidRDefault="00882EA6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82EA6" w:rsidRDefault="00882EA6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82EA6" w:rsidRDefault="00204C6C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…………………………………….</w:t>
      </w:r>
    </w:p>
    <w:p w:rsidR="00882EA6" w:rsidRDefault="00204C6C">
      <w:pPr>
        <w:spacing w:line="240" w:lineRule="exact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Jiří Svoboda</w:t>
      </w:r>
    </w:p>
    <w:p w:rsidR="00882EA6" w:rsidRDefault="00204C6C">
      <w:pPr>
        <w:spacing w:line="240" w:lineRule="exact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zapisovatel</w:t>
      </w:r>
    </w:p>
    <w:p w:rsidR="00882EA6" w:rsidRDefault="00882EA6">
      <w:pPr>
        <w:spacing w:line="24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882EA6" w:rsidRDefault="00204C6C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Vyvěšeno dne:  30. 10.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2020                                                         Sejmuto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dne:</w:t>
      </w:r>
    </w:p>
    <w:sectPr w:rsidR="00882EA6" w:rsidSect="00882EA6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3F62"/>
    <w:multiLevelType w:val="multilevel"/>
    <w:tmpl w:val="C77EBB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2910EB"/>
    <w:multiLevelType w:val="multilevel"/>
    <w:tmpl w:val="A6F0D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9"/>
  <w:hyphenationZone w:val="425"/>
  <w:characterSpacingControl w:val="doNotCompress"/>
  <w:compat>
    <w:useFELayout/>
  </w:compat>
  <w:rsids>
    <w:rsidRoot w:val="00882EA6"/>
    <w:rsid w:val="00204C6C"/>
    <w:rsid w:val="00834175"/>
    <w:rsid w:val="00882EA6"/>
    <w:rsid w:val="00D4648F"/>
    <w:rsid w:val="00F6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14C"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BD514C"/>
    <w:rPr>
      <w:rFonts w:ascii="Calibri" w:hAnsi="Calibri" w:cs="Symbol"/>
      <w:sz w:val="22"/>
    </w:rPr>
  </w:style>
  <w:style w:type="character" w:customStyle="1" w:styleId="ListLabel2">
    <w:name w:val="ListLabel 2"/>
    <w:qFormat/>
    <w:rsid w:val="00BD514C"/>
    <w:rPr>
      <w:rFonts w:ascii="Calibri" w:hAnsi="Calibri" w:cs="Symbol"/>
      <w:sz w:val="22"/>
    </w:rPr>
  </w:style>
  <w:style w:type="character" w:customStyle="1" w:styleId="ListLabel3">
    <w:name w:val="ListLabel 3"/>
    <w:qFormat/>
    <w:rsid w:val="00BD514C"/>
    <w:rPr>
      <w:rFonts w:cs="Symbol"/>
      <w:sz w:val="22"/>
    </w:rPr>
  </w:style>
  <w:style w:type="character" w:customStyle="1" w:styleId="ListLabel4">
    <w:name w:val="ListLabel 4"/>
    <w:qFormat/>
    <w:rsid w:val="00D8133F"/>
    <w:rPr>
      <w:rFonts w:ascii="Times New Roman" w:hAnsi="Times New Roman" w:cs="Symbol"/>
      <w:b/>
      <w:sz w:val="22"/>
    </w:rPr>
  </w:style>
  <w:style w:type="character" w:customStyle="1" w:styleId="ListLabel5">
    <w:name w:val="ListLabel 5"/>
    <w:qFormat/>
    <w:rsid w:val="00CE054F"/>
    <w:rPr>
      <w:rFonts w:cs="Symbol"/>
      <w:b/>
      <w:sz w:val="22"/>
    </w:rPr>
  </w:style>
  <w:style w:type="character" w:customStyle="1" w:styleId="ListLabel6">
    <w:name w:val="ListLabel 6"/>
    <w:qFormat/>
    <w:rsid w:val="00CE054F"/>
    <w:rPr>
      <w:rFonts w:cs="Symbol"/>
      <w:b/>
      <w:sz w:val="22"/>
    </w:rPr>
  </w:style>
  <w:style w:type="character" w:customStyle="1" w:styleId="ListLabel7">
    <w:name w:val="ListLabel 7"/>
    <w:qFormat/>
    <w:rsid w:val="00CE054F"/>
    <w:rPr>
      <w:rFonts w:cs="Symbol"/>
      <w:b/>
      <w:sz w:val="22"/>
    </w:rPr>
  </w:style>
  <w:style w:type="character" w:customStyle="1" w:styleId="ListLabel8">
    <w:name w:val="ListLabel 8"/>
    <w:qFormat/>
    <w:rsid w:val="00CE054F"/>
    <w:rPr>
      <w:rFonts w:cs="Symbol"/>
      <w:b/>
      <w:sz w:val="22"/>
    </w:rPr>
  </w:style>
  <w:style w:type="character" w:customStyle="1" w:styleId="ListLabel9">
    <w:name w:val="ListLabel 9"/>
    <w:qFormat/>
    <w:rsid w:val="00CE054F"/>
    <w:rPr>
      <w:rFonts w:cs="Symbol"/>
      <w:b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0EE3"/>
    <w:rPr>
      <w:rFonts w:ascii="Tahoma" w:hAnsi="Tahoma"/>
      <w:color w:val="00000A"/>
      <w:sz w:val="16"/>
      <w:szCs w:val="14"/>
    </w:rPr>
  </w:style>
  <w:style w:type="character" w:customStyle="1" w:styleId="ListLabel10">
    <w:name w:val="ListLabel 10"/>
    <w:qFormat/>
    <w:rsid w:val="00D71723"/>
    <w:rPr>
      <w:rFonts w:cs="Symbol"/>
      <w:b/>
      <w:sz w:val="22"/>
    </w:rPr>
  </w:style>
  <w:style w:type="character" w:customStyle="1" w:styleId="ListLabel11">
    <w:name w:val="ListLabel 11"/>
    <w:qFormat/>
    <w:rsid w:val="008006E0"/>
    <w:rPr>
      <w:rFonts w:cs="Symbol"/>
      <w:b/>
      <w:sz w:val="22"/>
    </w:rPr>
  </w:style>
  <w:style w:type="character" w:customStyle="1" w:styleId="Silnzdraznn">
    <w:name w:val="Silné zdůraznění"/>
    <w:qFormat/>
    <w:rsid w:val="00C246FE"/>
    <w:rPr>
      <w:b/>
      <w:bCs/>
    </w:rPr>
  </w:style>
  <w:style w:type="character" w:customStyle="1" w:styleId="ListLabel12">
    <w:name w:val="ListLabel 12"/>
    <w:qFormat/>
    <w:rsid w:val="00882EA6"/>
    <w:rPr>
      <w:rFonts w:cs="Symbol"/>
      <w:b/>
      <w:sz w:val="22"/>
    </w:rPr>
  </w:style>
  <w:style w:type="paragraph" w:customStyle="1" w:styleId="Nadpis">
    <w:name w:val="Nadpis"/>
    <w:basedOn w:val="Normln"/>
    <w:next w:val="Zkladntext"/>
    <w:qFormat/>
    <w:rsid w:val="00BD514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BD514C"/>
    <w:pPr>
      <w:spacing w:after="140" w:line="288" w:lineRule="auto"/>
    </w:pPr>
  </w:style>
  <w:style w:type="paragraph" w:styleId="Seznam">
    <w:name w:val="List"/>
    <w:basedOn w:val="Zkladntext"/>
    <w:rsid w:val="00BD514C"/>
  </w:style>
  <w:style w:type="paragraph" w:customStyle="1" w:styleId="Caption">
    <w:name w:val="Caption"/>
    <w:basedOn w:val="Normln"/>
    <w:qFormat/>
    <w:rsid w:val="00BD514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D514C"/>
    <w:pPr>
      <w:suppressLineNumbers/>
    </w:pPr>
  </w:style>
  <w:style w:type="paragraph" w:styleId="Bezmezer">
    <w:name w:val="No Spacing"/>
    <w:qFormat/>
    <w:rsid w:val="00BD514C"/>
    <w:rPr>
      <w:rFonts w:eastAsia="Calibri"/>
      <w:color w:val="00000A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6AED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0EE3"/>
    <w:rPr>
      <w:rFonts w:ascii="Tahoma" w:hAnsi="Tahoma"/>
      <w:sz w:val="16"/>
      <w:szCs w:val="14"/>
    </w:rPr>
  </w:style>
  <w:style w:type="paragraph" w:styleId="Normlnweb">
    <w:name w:val="Normal (Web)"/>
    <w:basedOn w:val="Normln"/>
    <w:uiPriority w:val="99"/>
    <w:semiHidden/>
    <w:unhideWhenUsed/>
    <w:qFormat/>
    <w:rsid w:val="00BA37AF"/>
    <w:pPr>
      <w:widowControl/>
      <w:spacing w:beforeAutospacing="1" w:afterAutospacing="1"/>
    </w:pPr>
    <w:rPr>
      <w:rFonts w:ascii="Times New Roman" w:eastAsia="Times New Roman" w:hAnsi="Times New Roman" w:cs="Times New Roman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Procházka</dc:creator>
  <dc:description/>
  <cp:lastModifiedBy>Jiří Procházka</cp:lastModifiedBy>
  <cp:revision>10</cp:revision>
  <cp:lastPrinted>2020-11-03T18:09:00Z</cp:lastPrinted>
  <dcterms:created xsi:type="dcterms:W3CDTF">2020-08-13T16:20:00Z</dcterms:created>
  <dcterms:modified xsi:type="dcterms:W3CDTF">2020-11-03T18:11:00Z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